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9234" w14:textId="5717BBF6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noProof/>
          <w:sz w:val="26"/>
          <w:szCs w:val="26"/>
        </w:rPr>
        <w:drawing>
          <wp:inline distT="0" distB="0" distL="0" distR="0" wp14:anchorId="4492B4AB" wp14:editId="198AC564">
            <wp:extent cx="2028825" cy="1411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90" cy="14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FD0D" w14:textId="77777777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6A440B5F" w14:textId="77777777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7BE2F2E4" w14:textId="0632E9E8" w:rsidR="002D06D6" w:rsidRP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  <w:r w:rsidRPr="002D06D6">
        <w:rPr>
          <w:rFonts w:ascii="UICTFontTextStyleBody" w:eastAsia="Times New Roman" w:hAnsi="UICTFontTextStyleBody"/>
          <w:sz w:val="26"/>
          <w:szCs w:val="26"/>
        </w:rPr>
        <w:t>Press Release</w:t>
      </w:r>
    </w:p>
    <w:p w14:paraId="4C8D110F" w14:textId="77777777" w:rsidR="002D06D6" w:rsidRP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5AD44C95" w14:textId="48CC0AD7" w:rsidR="002D06D6" w:rsidRPr="002D06D6" w:rsidRDefault="00267FEA" w:rsidP="002D06D6">
      <w:pPr>
        <w:jc w:val="center"/>
        <w:rPr>
          <w:rFonts w:ascii="UICTFontTextStyleBody" w:eastAsia="Times New Roman" w:hAnsi="UICTFontTextStyleBody"/>
          <w:sz w:val="36"/>
          <w:szCs w:val="36"/>
        </w:rPr>
      </w:pPr>
      <w:r>
        <w:rPr>
          <w:rFonts w:ascii="UICTFontTextStyleBody" w:eastAsia="Times New Roman" w:hAnsi="UICTFontTextStyleBody"/>
          <w:b/>
          <w:bCs/>
          <w:sz w:val="36"/>
          <w:szCs w:val="36"/>
        </w:rPr>
        <w:t>Inaugural Australia Day celebrations</w:t>
      </w:r>
    </w:p>
    <w:p w14:paraId="1D8ACBB2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5E717CD5" w14:textId="589EB4C3" w:rsidR="00267FEA" w:rsidRDefault="0030486B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>T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he newly established Australian Embassy </w:t>
      </w:r>
      <w:r>
        <w:rPr>
          <w:rFonts w:ascii="UICTFontTextStyleBody" w:eastAsia="Times New Roman" w:hAnsi="UICTFontTextStyleBody"/>
          <w:sz w:val="26"/>
          <w:szCs w:val="26"/>
        </w:rPr>
        <w:t xml:space="preserve">has 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marked its inaugural Australia Day celebrations in the Marshall Islands. </w:t>
      </w:r>
    </w:p>
    <w:p w14:paraId="015A7423" w14:textId="06261B24" w:rsidR="00267FEA" w:rsidRDefault="00267FEA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57CA2F79" w14:textId="4B7B69C7" w:rsidR="001048EA" w:rsidRDefault="0030486B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>On 26 January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 t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he Australian </w:t>
      </w:r>
      <w:r w:rsidR="00051BF9">
        <w:rPr>
          <w:rFonts w:ascii="UICTFontTextStyleBody" w:eastAsia="Times New Roman" w:hAnsi="UICTFontTextStyleBody"/>
          <w:sz w:val="26"/>
          <w:szCs w:val="26"/>
        </w:rPr>
        <w:t xml:space="preserve">Ambassador Brek Batley 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hosted a large event 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to celebrate </w:t>
      </w:r>
      <w:r w:rsidR="00051BF9">
        <w:rPr>
          <w:rFonts w:ascii="UICTFontTextStyleBody" w:eastAsia="Times New Roman" w:hAnsi="UICTFontTextStyleBody"/>
          <w:sz w:val="26"/>
          <w:szCs w:val="26"/>
        </w:rPr>
        <w:t xml:space="preserve">Australia’s 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national day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which offered a wonderful chance for </w:t>
      </w:r>
      <w:r w:rsidR="00267FEA">
        <w:rPr>
          <w:rFonts w:ascii="UICTFontTextStyleBody" w:eastAsia="Times New Roman" w:hAnsi="UICTFontTextStyleBody"/>
          <w:sz w:val="26"/>
          <w:szCs w:val="26"/>
        </w:rPr>
        <w:t>Marshalles</w:t>
      </w:r>
      <w:r>
        <w:rPr>
          <w:rFonts w:ascii="UICTFontTextStyleBody" w:eastAsia="Times New Roman" w:hAnsi="UICTFontTextStyleBody"/>
          <w:sz w:val="26"/>
          <w:szCs w:val="26"/>
        </w:rPr>
        <w:t>e</w:t>
      </w:r>
      <w:r w:rsidR="00B23C90">
        <w:rPr>
          <w:rFonts w:ascii="UICTFontTextStyleBody" w:eastAsia="Times New Roman" w:hAnsi="UICTFontTextStyleBody"/>
          <w:sz w:val="26"/>
          <w:szCs w:val="26"/>
        </w:rPr>
        <w:t xml:space="preserve"> to </w:t>
      </w:r>
      <w:r>
        <w:rPr>
          <w:rFonts w:ascii="UICTFontTextStyleBody" w:eastAsia="Times New Roman" w:hAnsi="UICTFontTextStyleBody"/>
          <w:sz w:val="26"/>
          <w:szCs w:val="26"/>
        </w:rPr>
        <w:t>learn more about Australia</w:t>
      </w:r>
      <w:r w:rsidR="006A49C1">
        <w:rPr>
          <w:rFonts w:ascii="UICTFontTextStyleBody" w:eastAsia="Times New Roman" w:hAnsi="UICTFontTextStyleBody"/>
          <w:sz w:val="26"/>
          <w:szCs w:val="26"/>
        </w:rPr>
        <w:t>.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The </w:t>
      </w:r>
      <w:r w:rsidR="00796C81">
        <w:rPr>
          <w:rFonts w:ascii="UICTFontTextStyleBody" w:eastAsia="Times New Roman" w:hAnsi="UICTFontTextStyleBody"/>
          <w:sz w:val="26"/>
          <w:szCs w:val="26"/>
        </w:rPr>
        <w:t>celebrations</w:t>
      </w:r>
      <w:r w:rsidR="00383FE7">
        <w:rPr>
          <w:rFonts w:ascii="UICTFontTextStyleBody" w:eastAsia="Times New Roman" w:hAnsi="UICTFontTextStyleBody"/>
          <w:sz w:val="26"/>
          <w:szCs w:val="26"/>
        </w:rPr>
        <w:t xml:space="preserve">, which were sponsored by Australian company </w:t>
      </w:r>
      <w:proofErr w:type="spellStart"/>
      <w:r w:rsidR="00383FE7">
        <w:rPr>
          <w:rFonts w:ascii="UICTFontTextStyleBody" w:eastAsia="Times New Roman" w:hAnsi="UICTFontTextStyleBody"/>
          <w:sz w:val="26"/>
          <w:szCs w:val="26"/>
        </w:rPr>
        <w:t>Sunrice</w:t>
      </w:r>
      <w:proofErr w:type="spellEnd"/>
      <w:r w:rsidR="00383FE7">
        <w:rPr>
          <w:rFonts w:ascii="UICTFontTextStyleBody" w:eastAsia="Times New Roman" w:hAnsi="UICTFontTextStyleBody"/>
          <w:sz w:val="26"/>
          <w:szCs w:val="26"/>
        </w:rPr>
        <w:t xml:space="preserve">, </w:t>
      </w:r>
      <w:r w:rsidR="007B65BB">
        <w:rPr>
          <w:rFonts w:ascii="UICTFontTextStyleBody" w:eastAsia="Times New Roman" w:hAnsi="UICTFontTextStyleBody"/>
          <w:sz w:val="26"/>
          <w:szCs w:val="26"/>
        </w:rPr>
        <w:t>in</w:t>
      </w:r>
      <w:r w:rsidR="00D5556A">
        <w:rPr>
          <w:rFonts w:ascii="UICTFontTextStyleBody" w:eastAsia="Times New Roman" w:hAnsi="UICTFontTextStyleBody"/>
          <w:sz w:val="26"/>
          <w:szCs w:val="26"/>
        </w:rPr>
        <w:t>cluded</w:t>
      </w:r>
      <w:r w:rsidR="00267FEA"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iconic Australian music, indigenous Australian culture, and </w:t>
      </w:r>
      <w:r w:rsidR="00267FEA">
        <w:rPr>
          <w:rFonts w:ascii="UICTFontTextStyleBody" w:eastAsia="Times New Roman" w:hAnsi="UICTFontTextStyleBody"/>
          <w:sz w:val="26"/>
          <w:szCs w:val="26"/>
        </w:rPr>
        <w:t>the best of Australian f</w:t>
      </w:r>
      <w:r w:rsidR="00666361">
        <w:rPr>
          <w:rFonts w:ascii="UICTFontTextStyleBody" w:eastAsia="Times New Roman" w:hAnsi="UICTFontTextStyleBody"/>
          <w:sz w:val="26"/>
          <w:szCs w:val="26"/>
        </w:rPr>
        <w:t>are</w:t>
      </w:r>
      <w:r w:rsidR="008576CF">
        <w:rPr>
          <w:rFonts w:ascii="UICTFontTextStyleBody" w:eastAsia="Times New Roman" w:hAnsi="UICTFontTextStyleBody"/>
          <w:sz w:val="26"/>
          <w:szCs w:val="26"/>
        </w:rPr>
        <w:t xml:space="preserve">, including </w:t>
      </w:r>
      <w:r w:rsidR="00666361">
        <w:rPr>
          <w:rFonts w:ascii="UICTFontTextStyleBody" w:eastAsia="Times New Roman" w:hAnsi="UICTFontTextStyleBody"/>
          <w:sz w:val="26"/>
          <w:szCs w:val="26"/>
        </w:rPr>
        <w:t>lamb</w:t>
      </w:r>
      <w:r w:rsidR="00D5556A">
        <w:rPr>
          <w:rFonts w:ascii="UICTFontTextStyleBody" w:eastAsia="Times New Roman" w:hAnsi="UICTFontTextStyleBody"/>
          <w:sz w:val="26"/>
          <w:szCs w:val="26"/>
        </w:rPr>
        <w:t xml:space="preserve">, </w:t>
      </w:r>
      <w:r w:rsidR="00666361">
        <w:rPr>
          <w:rFonts w:ascii="UICTFontTextStyleBody" w:eastAsia="Times New Roman" w:hAnsi="UICTFontTextStyleBody"/>
          <w:sz w:val="26"/>
          <w:szCs w:val="26"/>
        </w:rPr>
        <w:t>kangaroo salami a</w:t>
      </w:r>
      <w:r w:rsidR="00D5556A">
        <w:rPr>
          <w:rFonts w:ascii="UICTFontTextStyleBody" w:eastAsia="Times New Roman" w:hAnsi="UICTFontTextStyleBody"/>
          <w:sz w:val="26"/>
          <w:szCs w:val="26"/>
        </w:rPr>
        <w:t xml:space="preserve">nd </w:t>
      </w:r>
      <w:r w:rsidR="00D733F2">
        <w:rPr>
          <w:rFonts w:ascii="UICTFontTextStyleBody" w:eastAsia="Times New Roman" w:hAnsi="UICTFontTextStyleBody"/>
          <w:sz w:val="26"/>
          <w:szCs w:val="26"/>
        </w:rPr>
        <w:t xml:space="preserve">delicious lamington cakes. Guests </w:t>
      </w:r>
      <w:r w:rsidR="00866318">
        <w:rPr>
          <w:rFonts w:ascii="UICTFontTextStyleBody" w:eastAsia="Times New Roman" w:hAnsi="UICTFontTextStyleBody"/>
          <w:sz w:val="26"/>
          <w:szCs w:val="26"/>
        </w:rPr>
        <w:t xml:space="preserve">toasted Australia Day with </w:t>
      </w:r>
      <w:r w:rsidR="00253CFE">
        <w:rPr>
          <w:rFonts w:ascii="UICTFontTextStyleBody" w:eastAsia="Times New Roman" w:hAnsi="UICTFontTextStyleBody"/>
          <w:sz w:val="26"/>
          <w:szCs w:val="26"/>
        </w:rPr>
        <w:t xml:space="preserve">the Embassy’s favourite </w:t>
      </w:r>
      <w:r w:rsidR="00866318">
        <w:rPr>
          <w:rFonts w:ascii="UICTFontTextStyleBody" w:eastAsia="Times New Roman" w:hAnsi="UICTFontTextStyleBody"/>
          <w:sz w:val="26"/>
          <w:szCs w:val="26"/>
        </w:rPr>
        <w:t>Australian wines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, </w:t>
      </w:r>
      <w:proofErr w:type="gramStart"/>
      <w:r w:rsidR="00866318">
        <w:rPr>
          <w:rFonts w:ascii="UICTFontTextStyleBody" w:eastAsia="Times New Roman" w:hAnsi="UICTFontTextStyleBody"/>
          <w:sz w:val="26"/>
          <w:szCs w:val="26"/>
        </w:rPr>
        <w:t>beers</w:t>
      </w:r>
      <w:proofErr w:type="gramEnd"/>
      <w:r w:rsidR="00323A79">
        <w:rPr>
          <w:rFonts w:ascii="UICTFontTextStyleBody" w:eastAsia="Times New Roman" w:hAnsi="UICTFontTextStyleBody"/>
          <w:sz w:val="26"/>
          <w:szCs w:val="26"/>
        </w:rPr>
        <w:t xml:space="preserve"> and juices. </w:t>
      </w:r>
      <w:r w:rsidR="00253CFE">
        <w:rPr>
          <w:rFonts w:ascii="UICTFontTextStyleBody" w:eastAsia="Times New Roman" w:hAnsi="UICTFontTextStyleBody"/>
          <w:sz w:val="26"/>
          <w:szCs w:val="26"/>
        </w:rPr>
        <w:t xml:space="preserve"> </w:t>
      </w:r>
    </w:p>
    <w:p w14:paraId="54D5D248" w14:textId="77777777" w:rsidR="001B424C" w:rsidRDefault="001B424C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5AE31002" w14:textId="01108BEF" w:rsidR="007E7EE6" w:rsidRDefault="007E7EE6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 xml:space="preserve">Adding to the special atmosphere, the Marshall Islands Resort was a sea of green and gold, with all </w:t>
      </w:r>
      <w:r>
        <w:rPr>
          <w:rFonts w:ascii="UICTFontTextStyleBody" w:eastAsia="Times New Roman" w:hAnsi="UICTFontTextStyleBody"/>
          <w:sz w:val="26"/>
          <w:szCs w:val="26"/>
        </w:rPr>
        <w:t xml:space="preserve">guests dressed in Australia’s </w:t>
      </w:r>
      <w:r w:rsidR="00D5556A">
        <w:rPr>
          <w:rFonts w:ascii="UICTFontTextStyleBody" w:eastAsia="Times New Roman" w:hAnsi="UICTFontTextStyleBody"/>
          <w:sz w:val="26"/>
          <w:szCs w:val="26"/>
        </w:rPr>
        <w:t xml:space="preserve">national </w:t>
      </w:r>
      <w:r>
        <w:rPr>
          <w:rFonts w:ascii="UICTFontTextStyleBody" w:eastAsia="Times New Roman" w:hAnsi="UICTFontTextStyleBody"/>
          <w:sz w:val="26"/>
          <w:szCs w:val="26"/>
        </w:rPr>
        <w:t>sporting colours.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383FE7">
        <w:rPr>
          <w:rFonts w:ascii="UICTFontTextStyleBody" w:eastAsia="Times New Roman" w:hAnsi="UICTFontTextStyleBody"/>
          <w:sz w:val="26"/>
          <w:szCs w:val="26"/>
        </w:rPr>
        <w:t>The sounds of Australia’s famous laughing Kookaburra bird</w:t>
      </w:r>
      <w:r w:rsidR="00383FE7">
        <w:rPr>
          <w:rFonts w:ascii="UICTFontTextStyleBody" w:eastAsia="Times New Roman" w:hAnsi="UICTFontTextStyleBody"/>
          <w:sz w:val="26"/>
          <w:szCs w:val="26"/>
        </w:rPr>
        <w:t xml:space="preserve"> also echoed out </w:t>
      </w:r>
      <w:r w:rsidR="00383FE7">
        <w:rPr>
          <w:rFonts w:ascii="UICTFontTextStyleBody" w:eastAsia="Times New Roman" w:hAnsi="UICTFontTextStyleBody"/>
          <w:sz w:val="26"/>
          <w:szCs w:val="26"/>
        </w:rPr>
        <w:t xml:space="preserve">during the night. </w:t>
      </w:r>
      <w:r>
        <w:rPr>
          <w:rFonts w:ascii="UICTFontTextStyleBody" w:eastAsia="Times New Roman" w:hAnsi="UICTFontTextStyleBody"/>
          <w:sz w:val="26"/>
          <w:szCs w:val="26"/>
        </w:rPr>
        <w:t xml:space="preserve">The talents of young </w:t>
      </w:r>
      <w:r w:rsidR="00383FE7">
        <w:rPr>
          <w:rFonts w:ascii="UICTFontTextStyleBody" w:eastAsia="Times New Roman" w:hAnsi="UICTFontTextStyleBody"/>
          <w:sz w:val="26"/>
          <w:szCs w:val="26"/>
        </w:rPr>
        <w:t>singer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sz w:val="26"/>
          <w:szCs w:val="26"/>
        </w:rPr>
        <w:t>Lewa</w:t>
      </w:r>
      <w:proofErr w:type="spellEnd"/>
      <w:r>
        <w:rPr>
          <w:rFonts w:ascii="UICTFontTextStyleBody" w:eastAsia="Times New Roman" w:hAnsi="UICTFontTextStyleBody"/>
          <w:sz w:val="26"/>
          <w:szCs w:val="26"/>
        </w:rPr>
        <w:t xml:space="preserve"> were clear</w:t>
      </w:r>
      <w:r w:rsidR="00383FE7">
        <w:rPr>
          <w:rFonts w:ascii="UICTFontTextStyleBody" w:eastAsia="Times New Roman" w:hAnsi="UICTFontTextStyleBody"/>
          <w:sz w:val="26"/>
          <w:szCs w:val="26"/>
        </w:rPr>
        <w:t xml:space="preserve"> for all</w:t>
      </w:r>
      <w:r>
        <w:rPr>
          <w:rFonts w:ascii="UICTFontTextStyleBody" w:eastAsia="Times New Roman" w:hAnsi="UICTFontTextStyleBody"/>
          <w:sz w:val="26"/>
          <w:szCs w:val="26"/>
        </w:rPr>
        <w:t xml:space="preserve">, with her </w:t>
      </w:r>
      <w:r w:rsidR="00D5556A">
        <w:rPr>
          <w:rFonts w:ascii="UICTFontTextStyleBody" w:eastAsia="Times New Roman" w:hAnsi="UICTFontTextStyleBody"/>
          <w:sz w:val="26"/>
          <w:szCs w:val="26"/>
        </w:rPr>
        <w:t xml:space="preserve">beautiful </w:t>
      </w:r>
      <w:r>
        <w:rPr>
          <w:rFonts w:ascii="UICTFontTextStyleBody" w:eastAsia="Times New Roman" w:hAnsi="UICTFontTextStyleBody"/>
          <w:sz w:val="26"/>
          <w:szCs w:val="26"/>
        </w:rPr>
        <w:t xml:space="preserve">renditions of the 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national </w:t>
      </w:r>
      <w:r>
        <w:rPr>
          <w:rFonts w:ascii="UICTFontTextStyleBody" w:eastAsia="Times New Roman" w:hAnsi="UICTFontTextStyleBody"/>
          <w:sz w:val="26"/>
          <w:szCs w:val="26"/>
        </w:rPr>
        <w:t>anthems and Australian song</w:t>
      </w:r>
      <w:r w:rsidR="00383FE7">
        <w:rPr>
          <w:rFonts w:ascii="UICTFontTextStyleBody" w:eastAsia="Times New Roman" w:hAnsi="UICTFontTextStyleBody"/>
          <w:sz w:val="26"/>
          <w:szCs w:val="26"/>
        </w:rPr>
        <w:t xml:space="preserve">s like </w:t>
      </w:r>
      <w:r>
        <w:rPr>
          <w:rFonts w:ascii="UICTFontTextStyleBody" w:eastAsia="Times New Roman" w:hAnsi="UICTFontTextStyleBody"/>
          <w:sz w:val="26"/>
          <w:szCs w:val="26"/>
        </w:rPr>
        <w:t xml:space="preserve">My Island Home. </w:t>
      </w:r>
    </w:p>
    <w:p w14:paraId="50E17324" w14:textId="77777777" w:rsidR="007E7EE6" w:rsidRDefault="007E7EE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148E5D3B" w14:textId="21F6A8DB" w:rsidR="00D105C2" w:rsidRDefault="006A49C1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 xml:space="preserve">Australians celebrate </w:t>
      </w:r>
      <w:r w:rsidR="00D105C2">
        <w:rPr>
          <w:rFonts w:ascii="UICTFontTextStyleBody" w:eastAsia="Times New Roman" w:hAnsi="UICTFontTextStyleBody"/>
          <w:sz w:val="26"/>
          <w:szCs w:val="26"/>
        </w:rPr>
        <w:t xml:space="preserve">Australia Day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by </w:t>
      </w:r>
      <w:r w:rsidR="003B6053">
        <w:rPr>
          <w:rFonts w:ascii="UICTFontTextStyleBody" w:eastAsia="Times New Roman" w:hAnsi="UICTFontTextStyleBody"/>
          <w:sz w:val="26"/>
          <w:szCs w:val="26"/>
        </w:rPr>
        <w:t>honour</w:t>
      </w:r>
      <w:r w:rsidR="00323A79">
        <w:rPr>
          <w:rFonts w:ascii="UICTFontTextStyleBody" w:eastAsia="Times New Roman" w:hAnsi="UICTFontTextStyleBody"/>
          <w:sz w:val="26"/>
          <w:szCs w:val="26"/>
        </w:rPr>
        <w:t>ing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3B6053">
        <w:rPr>
          <w:rFonts w:ascii="UICTFontTextStyleBody" w:eastAsia="Times New Roman" w:hAnsi="UICTFontTextStyleBody"/>
          <w:sz w:val="26"/>
          <w:szCs w:val="26"/>
        </w:rPr>
        <w:t xml:space="preserve">over </w:t>
      </w:r>
      <w:r w:rsidR="004F14B8">
        <w:rPr>
          <w:rFonts w:ascii="UICTFontTextStyleBody" w:eastAsia="Times New Roman" w:hAnsi="UICTFontTextStyleBody"/>
          <w:sz w:val="26"/>
          <w:szCs w:val="26"/>
        </w:rPr>
        <w:t>60,000 years of indigenous history, reflect</w:t>
      </w:r>
      <w:r w:rsidR="00323A79">
        <w:rPr>
          <w:rFonts w:ascii="UICTFontTextStyleBody" w:eastAsia="Times New Roman" w:hAnsi="UICTFontTextStyleBody"/>
          <w:sz w:val="26"/>
          <w:szCs w:val="26"/>
        </w:rPr>
        <w:t>ing</w:t>
      </w:r>
      <w:r w:rsidR="004F14B8"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752A26">
        <w:rPr>
          <w:rFonts w:ascii="UICTFontTextStyleBody" w:eastAsia="Times New Roman" w:hAnsi="UICTFontTextStyleBody"/>
          <w:sz w:val="26"/>
          <w:szCs w:val="26"/>
        </w:rPr>
        <w:t xml:space="preserve">on </w:t>
      </w:r>
      <w:r w:rsidR="007E7EE6">
        <w:rPr>
          <w:rFonts w:ascii="UICTFontTextStyleBody" w:eastAsia="Times New Roman" w:hAnsi="UICTFontTextStyleBody"/>
          <w:sz w:val="26"/>
          <w:szCs w:val="26"/>
        </w:rPr>
        <w:t xml:space="preserve">Australia’s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modern history including </w:t>
      </w:r>
      <w:r w:rsidR="000429CE">
        <w:rPr>
          <w:rFonts w:ascii="UICTFontTextStyleBody" w:eastAsia="Times New Roman" w:hAnsi="UICTFontTextStyleBody"/>
          <w:sz w:val="26"/>
          <w:szCs w:val="26"/>
        </w:rPr>
        <w:t xml:space="preserve">sacrifices to </w:t>
      </w:r>
      <w:r w:rsidR="00323A79">
        <w:rPr>
          <w:rFonts w:ascii="UICTFontTextStyleBody" w:eastAsia="Times New Roman" w:hAnsi="UICTFontTextStyleBody"/>
          <w:sz w:val="26"/>
          <w:szCs w:val="26"/>
        </w:rPr>
        <w:t>protect</w:t>
      </w:r>
      <w:r w:rsidR="000429CE">
        <w:rPr>
          <w:rFonts w:ascii="UICTFontTextStyleBody" w:eastAsia="Times New Roman" w:hAnsi="UICTFontTextStyleBody"/>
          <w:sz w:val="26"/>
          <w:szCs w:val="26"/>
        </w:rPr>
        <w:t xml:space="preserve"> Australia </w:t>
      </w:r>
      <w:r w:rsidR="00752A26">
        <w:rPr>
          <w:rFonts w:ascii="UICTFontTextStyleBody" w:eastAsia="Times New Roman" w:hAnsi="UICTFontTextStyleBody"/>
          <w:sz w:val="26"/>
          <w:szCs w:val="26"/>
        </w:rPr>
        <w:t>as a</w:t>
      </w:r>
      <w:r w:rsidR="00B661B7">
        <w:rPr>
          <w:rFonts w:ascii="UICTFontTextStyleBody" w:eastAsia="Times New Roman" w:hAnsi="UICTFontTextStyleBody"/>
          <w:sz w:val="26"/>
          <w:szCs w:val="26"/>
        </w:rPr>
        <w:t>n</w:t>
      </w:r>
      <w:r w:rsidR="00752A26">
        <w:rPr>
          <w:rFonts w:ascii="UICTFontTextStyleBody" w:eastAsia="Times New Roman" w:hAnsi="UICTFontTextStyleBody"/>
          <w:sz w:val="26"/>
          <w:szCs w:val="26"/>
        </w:rPr>
        <w:t xml:space="preserve"> open, democratic society </w:t>
      </w:r>
      <w:r w:rsidR="00B661B7">
        <w:rPr>
          <w:rFonts w:ascii="UICTFontTextStyleBody" w:eastAsia="Times New Roman" w:hAnsi="UICTFontTextStyleBody"/>
          <w:sz w:val="26"/>
          <w:szCs w:val="26"/>
        </w:rPr>
        <w:t xml:space="preserve">and 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celebrating </w:t>
      </w:r>
      <w:r w:rsidR="0055693F">
        <w:rPr>
          <w:rFonts w:ascii="UICTFontTextStyleBody" w:eastAsia="Times New Roman" w:hAnsi="UICTFontTextStyleBody"/>
          <w:sz w:val="26"/>
          <w:szCs w:val="26"/>
        </w:rPr>
        <w:t>Australia’s</w:t>
      </w:r>
      <w:r w:rsidR="00B661B7">
        <w:rPr>
          <w:rFonts w:ascii="UICTFontTextStyleBody" w:eastAsia="Times New Roman" w:hAnsi="UICTFontTextStyleBody"/>
          <w:sz w:val="26"/>
          <w:szCs w:val="26"/>
        </w:rPr>
        <w:t xml:space="preserve"> bright multicultural future. </w:t>
      </w:r>
    </w:p>
    <w:p w14:paraId="55BCECDF" w14:textId="77777777" w:rsidR="007402C3" w:rsidRDefault="007402C3" w:rsidP="007402C3">
      <w:pPr>
        <w:rPr>
          <w:rFonts w:ascii="UICTFontTextStyleBody" w:eastAsia="Times New Roman" w:hAnsi="UICTFontTextStyleBody"/>
          <w:sz w:val="26"/>
          <w:szCs w:val="26"/>
        </w:rPr>
      </w:pPr>
    </w:p>
    <w:p w14:paraId="1305849B" w14:textId="3CD7B0A4" w:rsidR="007402C3" w:rsidRDefault="007402C3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>In a recorded message</w:t>
      </w:r>
      <w:r w:rsidR="003902EC">
        <w:rPr>
          <w:rFonts w:ascii="UICTFontTextStyleBody" w:eastAsia="Times New Roman" w:hAnsi="UICTFontTextStyleBody"/>
          <w:sz w:val="26"/>
          <w:szCs w:val="26"/>
        </w:rPr>
        <w:t xml:space="preserve"> on the night</w:t>
      </w:r>
      <w:r w:rsidR="006A49C1">
        <w:rPr>
          <w:rFonts w:ascii="UICTFontTextStyleBody" w:eastAsia="Times New Roman" w:hAnsi="UICTFontTextStyleBody"/>
          <w:sz w:val="26"/>
          <w:szCs w:val="26"/>
        </w:rPr>
        <w:t>, A</w:t>
      </w:r>
      <w:r>
        <w:rPr>
          <w:rFonts w:ascii="UICTFontTextStyleBody" w:eastAsia="Times New Roman" w:hAnsi="UICTFontTextStyleBody"/>
          <w:sz w:val="26"/>
          <w:szCs w:val="26"/>
        </w:rPr>
        <w:t>ustralia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’s 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Minister for International </w:t>
      </w:r>
      <w:proofErr w:type="gramStart"/>
      <w:r w:rsidR="006A49C1">
        <w:rPr>
          <w:rFonts w:ascii="UICTFontTextStyleBody" w:eastAsia="Times New Roman" w:hAnsi="UICTFontTextStyleBody"/>
          <w:sz w:val="26"/>
          <w:szCs w:val="26"/>
        </w:rPr>
        <w:t>Development</w:t>
      </w:r>
      <w:proofErr w:type="gramEnd"/>
      <w:r w:rsidR="006A49C1">
        <w:rPr>
          <w:rFonts w:ascii="UICTFontTextStyleBody" w:eastAsia="Times New Roman" w:hAnsi="UICTFontTextStyleBody"/>
          <w:sz w:val="26"/>
          <w:szCs w:val="26"/>
        </w:rPr>
        <w:t xml:space="preserve"> and the Pacific</w:t>
      </w:r>
      <w:r w:rsidR="006A49C1">
        <w:rPr>
          <w:rFonts w:ascii="UICTFontTextStyleBody" w:eastAsia="Times New Roman" w:hAnsi="UICTFontTextStyleBody"/>
          <w:sz w:val="26"/>
          <w:szCs w:val="26"/>
        </w:rPr>
        <w:t xml:space="preserve"> </w:t>
      </w:r>
      <w:r>
        <w:rPr>
          <w:rFonts w:ascii="UICTFontTextStyleBody" w:eastAsia="Times New Roman" w:hAnsi="UICTFontTextStyleBody"/>
          <w:sz w:val="26"/>
          <w:szCs w:val="26"/>
        </w:rPr>
        <w:t xml:space="preserve">Zed </w:t>
      </w:r>
      <w:proofErr w:type="spellStart"/>
      <w:r>
        <w:rPr>
          <w:rFonts w:ascii="UICTFontTextStyleBody" w:eastAsia="Times New Roman" w:hAnsi="UICTFontTextStyleBody"/>
          <w:sz w:val="26"/>
          <w:szCs w:val="26"/>
        </w:rPr>
        <w:t>Seselja</w:t>
      </w:r>
      <w:proofErr w:type="spellEnd"/>
      <w:r w:rsidR="006A49C1">
        <w:rPr>
          <w:rFonts w:ascii="UICTFontTextStyleBody" w:eastAsia="Times New Roman" w:hAnsi="UICTFontTextStyleBody"/>
          <w:sz w:val="26"/>
          <w:szCs w:val="26"/>
        </w:rPr>
        <w:t xml:space="preserve"> noted the importance of strong values as the corner stone of Australia’s future.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Such </w:t>
      </w:r>
      <w:r w:rsidR="00A31928">
        <w:rPr>
          <w:rFonts w:ascii="UICTFontTextStyleBody" w:eastAsia="Times New Roman" w:hAnsi="UICTFontTextStyleBody"/>
          <w:sz w:val="26"/>
          <w:szCs w:val="26"/>
        </w:rPr>
        <w:t>values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, </w:t>
      </w:r>
      <w:r w:rsidR="003902EC">
        <w:rPr>
          <w:rFonts w:ascii="UICTFontTextStyleBody" w:eastAsia="Times New Roman" w:hAnsi="UICTFontTextStyleBody"/>
          <w:sz w:val="26"/>
          <w:szCs w:val="26"/>
        </w:rPr>
        <w:t xml:space="preserve">including </w:t>
      </w:r>
      <w:r w:rsidR="001C48BE">
        <w:rPr>
          <w:rFonts w:ascii="UICTFontTextStyleBody" w:eastAsia="Times New Roman" w:hAnsi="UICTFontTextStyleBody"/>
          <w:sz w:val="26"/>
          <w:szCs w:val="26"/>
        </w:rPr>
        <w:t>freedom</w:t>
      </w:r>
      <w:r w:rsidR="00C1664C">
        <w:rPr>
          <w:rFonts w:ascii="UICTFontTextStyleBody" w:eastAsia="Times New Roman" w:hAnsi="UICTFontTextStyleBody"/>
          <w:sz w:val="26"/>
          <w:szCs w:val="26"/>
        </w:rPr>
        <w:t xml:space="preserve">, </w:t>
      </w:r>
      <w:r w:rsidR="001C48BE">
        <w:rPr>
          <w:rFonts w:ascii="UICTFontTextStyleBody" w:eastAsia="Times New Roman" w:hAnsi="UICTFontTextStyleBody"/>
          <w:sz w:val="26"/>
          <w:szCs w:val="26"/>
        </w:rPr>
        <w:t>democracy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, 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equity,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diversity, </w:t>
      </w:r>
      <w:r w:rsidR="00C1664C">
        <w:rPr>
          <w:rFonts w:ascii="UICTFontTextStyleBody" w:eastAsia="Times New Roman" w:hAnsi="UICTFontTextStyleBody"/>
          <w:sz w:val="26"/>
          <w:szCs w:val="26"/>
        </w:rPr>
        <w:t>and</w:t>
      </w:r>
      <w:r w:rsidR="003902EC">
        <w:rPr>
          <w:rFonts w:ascii="UICTFontTextStyleBody" w:eastAsia="Times New Roman" w:hAnsi="UICTFontTextStyleBody"/>
          <w:sz w:val="26"/>
          <w:szCs w:val="26"/>
        </w:rPr>
        <w:t xml:space="preserve"> addressing </w:t>
      </w:r>
      <w:r w:rsidR="00C1664C">
        <w:rPr>
          <w:rFonts w:ascii="UICTFontTextStyleBody" w:eastAsia="Times New Roman" w:hAnsi="UICTFontTextStyleBody"/>
          <w:sz w:val="26"/>
          <w:szCs w:val="26"/>
        </w:rPr>
        <w:t>climate change</w:t>
      </w:r>
      <w:r w:rsidR="007E7EE6">
        <w:rPr>
          <w:rFonts w:ascii="UICTFontTextStyleBody" w:eastAsia="Times New Roman" w:hAnsi="UICTFontTextStyleBody"/>
          <w:sz w:val="26"/>
          <w:szCs w:val="26"/>
        </w:rPr>
        <w:t>, are shared across the Pacific</w:t>
      </w:r>
      <w:r w:rsidR="003902EC">
        <w:rPr>
          <w:rFonts w:ascii="UICTFontTextStyleBody" w:eastAsia="Times New Roman" w:hAnsi="UICTFontTextStyleBody"/>
          <w:sz w:val="26"/>
          <w:szCs w:val="26"/>
        </w:rPr>
        <w:t xml:space="preserve"> and bring 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all of </w:t>
      </w:r>
      <w:r w:rsidR="003902EC">
        <w:rPr>
          <w:rFonts w:ascii="UICTFontTextStyleBody" w:eastAsia="Times New Roman" w:hAnsi="UICTFontTextStyleBody"/>
          <w:sz w:val="26"/>
          <w:szCs w:val="26"/>
        </w:rPr>
        <w:t xml:space="preserve">us together. </w:t>
      </w:r>
      <w:r w:rsidR="007E7EE6">
        <w:rPr>
          <w:rFonts w:ascii="UICTFontTextStyleBody" w:eastAsia="Times New Roman" w:hAnsi="UICTFontTextStyleBody"/>
          <w:sz w:val="26"/>
          <w:szCs w:val="26"/>
        </w:rPr>
        <w:t xml:space="preserve">Foreign </w:t>
      </w:r>
      <w:r w:rsidR="00323A79">
        <w:rPr>
          <w:rFonts w:ascii="UICTFontTextStyleBody" w:eastAsia="Times New Roman" w:hAnsi="UICTFontTextStyleBody"/>
          <w:sz w:val="26"/>
          <w:szCs w:val="26"/>
        </w:rPr>
        <w:t xml:space="preserve">Minister Nemra also reflected on Australia and RMI’s close partnership. </w:t>
      </w:r>
    </w:p>
    <w:p w14:paraId="275DDDF5" w14:textId="5718D8DE" w:rsidR="00267FEA" w:rsidRDefault="00267FEA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16826864" w14:textId="07608854" w:rsidR="002D06D6" w:rsidRPr="002D06D6" w:rsidRDefault="00267FEA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 xml:space="preserve">Ambassador Batley </w:t>
      </w:r>
      <w:r w:rsidRPr="003902EC">
        <w:rPr>
          <w:rFonts w:ascii="UICTFontTextStyleBody" w:eastAsia="Times New Roman" w:hAnsi="UICTFontTextStyleBody"/>
          <w:sz w:val="26"/>
          <w:szCs w:val="26"/>
        </w:rPr>
        <w:t>said “</w:t>
      </w:r>
      <w:r w:rsidR="006A49C1" w:rsidRPr="003902EC">
        <w:rPr>
          <w:rFonts w:ascii="UICTFontTextStyleBody" w:eastAsia="Times New Roman" w:hAnsi="UICTFontTextStyleBody"/>
          <w:sz w:val="26"/>
          <w:szCs w:val="26"/>
        </w:rPr>
        <w:t>Australia Day is about bringing all Australians together, celebrating all parts of our culture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, being proud of our </w:t>
      </w:r>
      <w:r w:rsidR="003902EC" w:rsidRPr="003902EC">
        <w:rPr>
          <w:rFonts w:ascii="UICTFontTextStyleBody" w:eastAsia="Times New Roman" w:hAnsi="UICTFontTextStyleBody"/>
          <w:sz w:val="26"/>
          <w:szCs w:val="26"/>
        </w:rPr>
        <w:t xml:space="preserve">values, </w:t>
      </w:r>
      <w:r w:rsidR="007E7EE6" w:rsidRPr="003902EC">
        <w:rPr>
          <w:rFonts w:ascii="UICTFontTextStyleBody" w:eastAsia="Times New Roman" w:hAnsi="UICTFontTextStyleBody"/>
          <w:sz w:val="26"/>
          <w:szCs w:val="26"/>
        </w:rPr>
        <w:t>and sharing this with friends. W</w:t>
      </w:r>
      <w:r w:rsidRPr="003902EC">
        <w:rPr>
          <w:rFonts w:ascii="UICTFontTextStyleBody" w:eastAsia="Times New Roman" w:hAnsi="UICTFontTextStyleBody"/>
          <w:sz w:val="26"/>
          <w:szCs w:val="26"/>
        </w:rPr>
        <w:t>e’re so pleased to</w:t>
      </w:r>
      <w:r w:rsidR="003902EC" w:rsidRPr="003902EC">
        <w:rPr>
          <w:rFonts w:ascii="UICTFontTextStyleBody" w:eastAsia="Times New Roman" w:hAnsi="UICTFontTextStyleBody"/>
          <w:sz w:val="26"/>
          <w:szCs w:val="26"/>
        </w:rPr>
        <w:t xml:space="preserve"> now be able to do this every year in Majuro. Our Embassy team says </w:t>
      </w:r>
      <w:proofErr w:type="spellStart"/>
      <w:r w:rsidR="003902EC" w:rsidRPr="003902EC">
        <w:rPr>
          <w:rFonts w:ascii="UICTFontTextStyleBody" w:eastAsia="Times New Roman" w:hAnsi="UICTFontTextStyleBody"/>
          <w:sz w:val="26"/>
          <w:szCs w:val="26"/>
        </w:rPr>
        <w:t>k</w:t>
      </w:r>
      <w:r w:rsidR="00AD3E9E" w:rsidRPr="003902EC">
        <w:rPr>
          <w:rFonts w:ascii="UICTFontTextStyleBody" w:eastAsia="Times New Roman" w:hAnsi="UICTFontTextStyleBody"/>
          <w:sz w:val="26"/>
          <w:szCs w:val="26"/>
        </w:rPr>
        <w:t>ommol</w:t>
      </w:r>
      <w:proofErr w:type="spellEnd"/>
      <w:r w:rsidR="007E7EE6" w:rsidRPr="003902EC"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AD3E9E" w:rsidRPr="003902EC">
        <w:rPr>
          <w:rFonts w:ascii="UICTFontTextStyleBody" w:eastAsia="Times New Roman" w:hAnsi="UICTFontTextStyleBody"/>
          <w:sz w:val="26"/>
          <w:szCs w:val="26"/>
        </w:rPr>
        <w:t xml:space="preserve">tata </w:t>
      </w:r>
      <w:r w:rsidR="007E7EE6" w:rsidRPr="003902EC">
        <w:rPr>
          <w:rFonts w:ascii="UICTFontTextStyleBody" w:eastAsia="Times New Roman" w:hAnsi="UICTFontTextStyleBody"/>
          <w:sz w:val="26"/>
          <w:szCs w:val="26"/>
        </w:rPr>
        <w:t>for</w:t>
      </w:r>
      <w:r w:rsidRPr="003902EC">
        <w:rPr>
          <w:rFonts w:ascii="UICTFontTextStyleBody" w:eastAsia="Times New Roman" w:hAnsi="UICTFontTextStyleBody"/>
          <w:sz w:val="26"/>
          <w:szCs w:val="26"/>
        </w:rPr>
        <w:t xml:space="preserve"> the </w:t>
      </w:r>
      <w:r w:rsidR="0002250B">
        <w:rPr>
          <w:rFonts w:ascii="UICTFontTextStyleBody" w:eastAsia="Times New Roman" w:hAnsi="UICTFontTextStyleBody"/>
          <w:sz w:val="26"/>
          <w:szCs w:val="26"/>
        </w:rPr>
        <w:t xml:space="preserve">incredibly </w:t>
      </w:r>
      <w:r w:rsidRPr="003902EC">
        <w:rPr>
          <w:rFonts w:ascii="UICTFontTextStyleBody" w:eastAsia="Times New Roman" w:hAnsi="UICTFontTextStyleBody"/>
          <w:sz w:val="26"/>
          <w:szCs w:val="26"/>
        </w:rPr>
        <w:t>warm welcome we</w:t>
      </w:r>
      <w:r w:rsidR="0002250B">
        <w:rPr>
          <w:rFonts w:ascii="UICTFontTextStyleBody" w:eastAsia="Times New Roman" w:hAnsi="UICTFontTextStyleBody"/>
          <w:sz w:val="26"/>
          <w:szCs w:val="26"/>
        </w:rPr>
        <w:t>’ve</w:t>
      </w:r>
      <w:r w:rsidRPr="003902EC">
        <w:rPr>
          <w:rFonts w:ascii="UICTFontTextStyleBody" w:eastAsia="Times New Roman" w:hAnsi="UICTFontTextStyleBody"/>
          <w:sz w:val="26"/>
          <w:szCs w:val="26"/>
        </w:rPr>
        <w:t xml:space="preserve"> received from our Marshallese friends </w:t>
      </w:r>
      <w:r w:rsidR="003902EC" w:rsidRPr="003902EC">
        <w:rPr>
          <w:rFonts w:ascii="UICTFontTextStyleBody" w:eastAsia="Times New Roman" w:hAnsi="UICTFontTextStyleBody"/>
          <w:sz w:val="26"/>
          <w:szCs w:val="26"/>
        </w:rPr>
        <w:t>for</w:t>
      </w:r>
      <w:r w:rsidRPr="003902EC">
        <w:rPr>
          <w:rFonts w:ascii="UICTFontTextStyleBody" w:eastAsia="Times New Roman" w:hAnsi="UICTFontTextStyleBody"/>
          <w:sz w:val="26"/>
          <w:szCs w:val="26"/>
        </w:rPr>
        <w:t xml:space="preserve"> our first Australia Day event.”</w:t>
      </w:r>
      <w:r w:rsidR="0092757E">
        <w:rPr>
          <w:rFonts w:ascii="UICTFontTextStyleBody" w:eastAsia="Times New Roman" w:hAnsi="UICTFontTextStyleBody"/>
          <w:sz w:val="26"/>
          <w:szCs w:val="26"/>
        </w:rPr>
        <w:t xml:space="preserve"> </w:t>
      </w:r>
    </w:p>
    <w:sectPr w:rsidR="002D06D6" w:rsidRPr="002D06D6" w:rsidSect="002D06D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F51A" w14:textId="77777777" w:rsidR="003E0D33" w:rsidRDefault="003E0D33" w:rsidP="002D06D6">
      <w:r>
        <w:separator/>
      </w:r>
    </w:p>
  </w:endnote>
  <w:endnote w:type="continuationSeparator" w:id="0">
    <w:p w14:paraId="450E709A" w14:textId="77777777" w:rsidR="003E0D33" w:rsidRDefault="003E0D33" w:rsidP="002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051F" w14:textId="77777777" w:rsidR="003E0D33" w:rsidRDefault="003E0D33" w:rsidP="002D06D6">
      <w:r>
        <w:separator/>
      </w:r>
    </w:p>
  </w:footnote>
  <w:footnote w:type="continuationSeparator" w:id="0">
    <w:p w14:paraId="5B4F88D0" w14:textId="77777777" w:rsidR="003E0D33" w:rsidRDefault="003E0D33" w:rsidP="002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6"/>
    <w:rsid w:val="0002250B"/>
    <w:rsid w:val="00032664"/>
    <w:rsid w:val="000429CE"/>
    <w:rsid w:val="00051BF9"/>
    <w:rsid w:val="000545AB"/>
    <w:rsid w:val="000E0AA0"/>
    <w:rsid w:val="000E3936"/>
    <w:rsid w:val="000F228C"/>
    <w:rsid w:val="001048EA"/>
    <w:rsid w:val="00120901"/>
    <w:rsid w:val="00131FD4"/>
    <w:rsid w:val="001528BB"/>
    <w:rsid w:val="00155FBB"/>
    <w:rsid w:val="001653FF"/>
    <w:rsid w:val="001B424C"/>
    <w:rsid w:val="001C48BE"/>
    <w:rsid w:val="001F620A"/>
    <w:rsid w:val="00253CFE"/>
    <w:rsid w:val="00260B55"/>
    <w:rsid w:val="00267FEA"/>
    <w:rsid w:val="002A49D3"/>
    <w:rsid w:val="002B2C9E"/>
    <w:rsid w:val="002D06D6"/>
    <w:rsid w:val="0030486B"/>
    <w:rsid w:val="00323A79"/>
    <w:rsid w:val="003251FE"/>
    <w:rsid w:val="00383FE7"/>
    <w:rsid w:val="003902EC"/>
    <w:rsid w:val="003B6053"/>
    <w:rsid w:val="003C67D4"/>
    <w:rsid w:val="003E0D33"/>
    <w:rsid w:val="004123CA"/>
    <w:rsid w:val="00416CBA"/>
    <w:rsid w:val="00450F72"/>
    <w:rsid w:val="004F14B8"/>
    <w:rsid w:val="0055693F"/>
    <w:rsid w:val="00567907"/>
    <w:rsid w:val="005E4185"/>
    <w:rsid w:val="005F516C"/>
    <w:rsid w:val="00657E2D"/>
    <w:rsid w:val="006643BB"/>
    <w:rsid w:val="00666361"/>
    <w:rsid w:val="00694E12"/>
    <w:rsid w:val="006A49C1"/>
    <w:rsid w:val="0070597E"/>
    <w:rsid w:val="007402C3"/>
    <w:rsid w:val="00746E35"/>
    <w:rsid w:val="00752A26"/>
    <w:rsid w:val="00795D9B"/>
    <w:rsid w:val="00796C81"/>
    <w:rsid w:val="007A2D2D"/>
    <w:rsid w:val="007B65BB"/>
    <w:rsid w:val="007E7EE6"/>
    <w:rsid w:val="00826260"/>
    <w:rsid w:val="008329B5"/>
    <w:rsid w:val="008576CF"/>
    <w:rsid w:val="00866318"/>
    <w:rsid w:val="0092757E"/>
    <w:rsid w:val="009C4826"/>
    <w:rsid w:val="009F7EEC"/>
    <w:rsid w:val="00A12F4A"/>
    <w:rsid w:val="00A31928"/>
    <w:rsid w:val="00A956B2"/>
    <w:rsid w:val="00AD3E9E"/>
    <w:rsid w:val="00B100D6"/>
    <w:rsid w:val="00B23C90"/>
    <w:rsid w:val="00B661B7"/>
    <w:rsid w:val="00BF310D"/>
    <w:rsid w:val="00C048F1"/>
    <w:rsid w:val="00C1664C"/>
    <w:rsid w:val="00C4322F"/>
    <w:rsid w:val="00CA0168"/>
    <w:rsid w:val="00CA372D"/>
    <w:rsid w:val="00CC07C6"/>
    <w:rsid w:val="00CC4171"/>
    <w:rsid w:val="00D105C2"/>
    <w:rsid w:val="00D21257"/>
    <w:rsid w:val="00D43BC5"/>
    <w:rsid w:val="00D5556A"/>
    <w:rsid w:val="00D733F2"/>
    <w:rsid w:val="00D926D7"/>
    <w:rsid w:val="00DA47B2"/>
    <w:rsid w:val="00DB5AE6"/>
    <w:rsid w:val="00EF7315"/>
    <w:rsid w:val="00F25B23"/>
    <w:rsid w:val="00F5307B"/>
    <w:rsid w:val="00F81DE7"/>
    <w:rsid w:val="00FD0B98"/>
    <w:rsid w:val="00FD0E71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42C6"/>
  <w15:chartTrackingRefBased/>
  <w15:docId w15:val="{E05F49E9-0A7D-4BB2-8EA8-DEC65B8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D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1844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 Batley</dc:creator>
  <cp:keywords>[SEC=UNOFFICIAL]</cp:keywords>
  <dc:description/>
  <cp:lastModifiedBy>Brek Batley</cp:lastModifiedBy>
  <cp:revision>6</cp:revision>
  <dcterms:created xsi:type="dcterms:W3CDTF">2022-01-24T07:40:00Z</dcterms:created>
  <dcterms:modified xsi:type="dcterms:W3CDTF">2022-01-24T08:01:00Z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A9B2577E7581425DAEF07E71DB95B9CE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2F819ADDDE981A594581B906EC6EB0E07BE61664</vt:lpwstr>
  </property>
  <property fmtid="{D5CDD505-2E9C-101B-9397-08002B2CF9AE}" pid="11" name="PM_OriginationTimeStamp">
    <vt:lpwstr>2022-01-24T03:29:54Z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4D05A6786E9C9BDC318EA06FA645E8CE</vt:lpwstr>
  </property>
  <property fmtid="{D5CDD505-2E9C-101B-9397-08002B2CF9AE}" pid="20" name="PM_Hash_Salt">
    <vt:lpwstr>9198DA7F2293AFA2E5E4A4996DBC479F</vt:lpwstr>
  </property>
  <property fmtid="{D5CDD505-2E9C-101B-9397-08002B2CF9AE}" pid="21" name="PM_Hash_SHA1">
    <vt:lpwstr>307D5DA4086C2038E49A6343062501D4BB81AF1B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_OriginatorUserAccountName_SHA256">
    <vt:lpwstr>33321BBB1B0988400B00DA5D949E4794AFD904C0A06A0A225FD7CC686DB31633</vt:lpwstr>
  </property>
  <property fmtid="{D5CDD505-2E9C-101B-9397-08002B2CF9AE}" pid="26" name="PM_OriginatorDomainName_SHA256">
    <vt:lpwstr>6F3591835F3B2A8A025B00B5BA6418010DA3A17C9C26EA9C049FFD28039489A2</vt:lpwstr>
  </property>
</Properties>
</file>